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375426" w14:textId="1270036F" w:rsidR="00844A2C" w:rsidRDefault="36A30970" w:rsidP="3789FFDA">
      <w:pPr>
        <w:jc w:val="center"/>
        <w:rPr>
          <w:b/>
          <w:bCs/>
          <w:color w:val="C00000"/>
          <w:sz w:val="36"/>
          <w:szCs w:val="36"/>
        </w:rPr>
      </w:pPr>
      <w:r w:rsidRPr="3789FFDA">
        <w:rPr>
          <w:b/>
          <w:bCs/>
          <w:color w:val="C00000"/>
          <w:sz w:val="36"/>
          <w:szCs w:val="36"/>
        </w:rPr>
        <w:t>Drodzy rodzice i opiekunowie</w:t>
      </w:r>
    </w:p>
    <w:p w14:paraId="2B710A8C" w14:textId="3347585A" w:rsidR="36A30970" w:rsidRDefault="36A30970" w:rsidP="36A30970"/>
    <w:p w14:paraId="44A9590B" w14:textId="6D3C01BF" w:rsidR="36A30970" w:rsidRDefault="36A30970" w:rsidP="3789FFDA">
      <w:pPr>
        <w:rPr>
          <w:sz w:val="32"/>
          <w:szCs w:val="32"/>
        </w:rPr>
      </w:pPr>
      <w:r w:rsidRPr="3789FFDA">
        <w:rPr>
          <w:sz w:val="32"/>
          <w:szCs w:val="32"/>
        </w:rPr>
        <w:t>Wychowanie przedszkolne to najważniejszy etap w życiu dziecka- stanowi fundament wiedzy i umiejętności w późniejszym życiu. Warto zadbać o to, aby już od pierwszych dni pobyt w przedszkolu był dla dziecka czasem radości dumy z własnych osiągnięć.</w:t>
      </w:r>
    </w:p>
    <w:p w14:paraId="62B0F26A" w14:textId="7A9CDC52" w:rsidR="36A30970" w:rsidRDefault="36A30970" w:rsidP="3789FFDA">
      <w:pPr>
        <w:rPr>
          <w:sz w:val="32"/>
          <w:szCs w:val="32"/>
        </w:rPr>
      </w:pPr>
    </w:p>
    <w:p w14:paraId="45143229" w14:textId="45E18427" w:rsidR="36A30970" w:rsidRDefault="36A30970" w:rsidP="3789FFDA">
      <w:pPr>
        <w:rPr>
          <w:b/>
          <w:bCs/>
          <w:sz w:val="40"/>
          <w:szCs w:val="40"/>
          <w:u w:val="single"/>
        </w:rPr>
      </w:pPr>
      <w:r w:rsidRPr="3789FFDA">
        <w:rPr>
          <w:b/>
          <w:bCs/>
          <w:sz w:val="40"/>
          <w:szCs w:val="40"/>
          <w:u w:val="single"/>
        </w:rPr>
        <w:t>Co przygotować do przedszkola:</w:t>
      </w:r>
    </w:p>
    <w:p w14:paraId="4F98FF9C" w14:textId="537F22BF" w:rsidR="36A30970" w:rsidRDefault="36A30970" w:rsidP="3789FFDA">
      <w:pPr>
        <w:rPr>
          <w:sz w:val="32"/>
          <w:szCs w:val="32"/>
        </w:rPr>
      </w:pPr>
      <w:r w:rsidRPr="3789FFDA">
        <w:rPr>
          <w:sz w:val="32"/>
          <w:szCs w:val="32"/>
        </w:rPr>
        <w:t>-wygodne ubranie, które dzielny przedszkolak będzie mógł samodzielnie włożyć i zdjąć,</w:t>
      </w:r>
    </w:p>
    <w:p w14:paraId="0FA4058B" w14:textId="07D9C9CA" w:rsidR="36A30970" w:rsidRDefault="36A30970" w:rsidP="3789FFDA">
      <w:pPr>
        <w:rPr>
          <w:sz w:val="32"/>
          <w:szCs w:val="32"/>
        </w:rPr>
      </w:pPr>
      <w:r w:rsidRPr="3789FFDA">
        <w:rPr>
          <w:sz w:val="32"/>
          <w:szCs w:val="32"/>
        </w:rPr>
        <w:t>-łatwe do założenia kapcie, które umożliwią bezpiecznie przemieszczanie się zarówno po dywanie jak i po podłodze,</w:t>
      </w:r>
    </w:p>
    <w:p w14:paraId="036C6C4E" w14:textId="657121FB" w:rsidR="36A30970" w:rsidRDefault="1C0FC4A7" w:rsidP="3789FFDA">
      <w:pPr>
        <w:rPr>
          <w:sz w:val="32"/>
          <w:szCs w:val="32"/>
        </w:rPr>
      </w:pPr>
      <w:r w:rsidRPr="1C0FC4A7">
        <w:rPr>
          <w:sz w:val="32"/>
          <w:szCs w:val="32"/>
        </w:rPr>
        <w:t>- zapasowe spodnie, bluzkę i bieliznę, które przydadzą się na przykład wtedy, gdy zajęty zabawą przedszkolak nie zdąży do toalety bądź pobrudzi się przy jedzeniu (najlepiej pozostawić je w podpisanym woreczku w szatni, a na metce zaznaczyć je inicjałami dziecka),</w:t>
      </w:r>
    </w:p>
    <w:p w14:paraId="51BE975D" w14:textId="606A4EAA" w:rsidR="3789FFDA" w:rsidRDefault="3789FFDA" w:rsidP="3789FFDA">
      <w:pPr>
        <w:rPr>
          <w:sz w:val="32"/>
          <w:szCs w:val="32"/>
        </w:rPr>
      </w:pPr>
      <w:r w:rsidRPr="047764F6">
        <w:rPr>
          <w:sz w:val="32"/>
          <w:szCs w:val="32"/>
        </w:rPr>
        <w:t xml:space="preserve">-suche i ewentualnie mokre chusteczki, które pomogą zadbać </w:t>
      </w:r>
      <w:r w:rsidR="3DE9CC73" w:rsidRPr="047764F6">
        <w:rPr>
          <w:sz w:val="32"/>
          <w:szCs w:val="32"/>
        </w:rPr>
        <w:t>o higienę</w:t>
      </w:r>
      <w:r w:rsidRPr="047764F6">
        <w:rPr>
          <w:sz w:val="32"/>
          <w:szCs w:val="32"/>
        </w:rPr>
        <w:t xml:space="preserve"> dzieci,</w:t>
      </w:r>
    </w:p>
    <w:p w14:paraId="3732AD16" w14:textId="7860780A" w:rsidR="3789FFDA" w:rsidRDefault="1C0FC4A7" w:rsidP="3789FFDA">
      <w:pPr>
        <w:rPr>
          <w:sz w:val="32"/>
          <w:szCs w:val="32"/>
        </w:rPr>
      </w:pPr>
      <w:r w:rsidRPr="1C0FC4A7">
        <w:rPr>
          <w:sz w:val="32"/>
          <w:szCs w:val="32"/>
        </w:rPr>
        <w:t xml:space="preserve">-kocyk </w:t>
      </w:r>
      <w:r w:rsidR="007A53B7">
        <w:rPr>
          <w:sz w:val="32"/>
          <w:szCs w:val="32"/>
        </w:rPr>
        <w:t>( z przyszytym średniej wielkości</w:t>
      </w:r>
      <w:bookmarkStart w:id="0" w:name="_GoBack"/>
      <w:bookmarkEnd w:id="0"/>
      <w:r w:rsidR="007A53B7">
        <w:rPr>
          <w:sz w:val="32"/>
          <w:szCs w:val="32"/>
        </w:rPr>
        <w:t xml:space="preserve"> guzikiem) </w:t>
      </w:r>
      <w:r w:rsidRPr="1C0FC4A7">
        <w:rPr>
          <w:sz w:val="32"/>
          <w:szCs w:val="32"/>
        </w:rPr>
        <w:t>i poduszkę ( jak dziecko lubi) do wypoczynku,</w:t>
      </w:r>
    </w:p>
    <w:p w14:paraId="25D3EBF6" w14:textId="60AB1443" w:rsidR="743FE717" w:rsidRDefault="743FE717" w:rsidP="047764F6">
      <w:pPr>
        <w:rPr>
          <w:sz w:val="32"/>
          <w:szCs w:val="32"/>
        </w:rPr>
      </w:pPr>
      <w:r w:rsidRPr="047764F6">
        <w:rPr>
          <w:sz w:val="32"/>
          <w:szCs w:val="32"/>
        </w:rPr>
        <w:t>-miękką zabawkę</w:t>
      </w:r>
      <w:r w:rsidR="138C82E2" w:rsidRPr="047764F6">
        <w:rPr>
          <w:sz w:val="32"/>
          <w:szCs w:val="32"/>
        </w:rPr>
        <w:t xml:space="preserve"> (podpisan</w:t>
      </w:r>
      <w:r w:rsidR="308D01C4" w:rsidRPr="047764F6">
        <w:rPr>
          <w:sz w:val="32"/>
          <w:szCs w:val="32"/>
        </w:rPr>
        <w:t>ą</w:t>
      </w:r>
      <w:r w:rsidR="7A35F964" w:rsidRPr="047764F6">
        <w:rPr>
          <w:sz w:val="32"/>
          <w:szCs w:val="32"/>
        </w:rPr>
        <w:t>), która</w:t>
      </w:r>
      <w:r w:rsidRPr="047764F6">
        <w:rPr>
          <w:sz w:val="32"/>
          <w:szCs w:val="32"/>
        </w:rPr>
        <w:t xml:space="preserve"> pomoże przetrwać</w:t>
      </w:r>
      <w:r w:rsidR="48A2A413" w:rsidRPr="047764F6">
        <w:rPr>
          <w:sz w:val="32"/>
          <w:szCs w:val="32"/>
        </w:rPr>
        <w:t xml:space="preserve"> trudne chwile i </w:t>
      </w:r>
      <w:r w:rsidR="3D48AE83" w:rsidRPr="047764F6">
        <w:rPr>
          <w:sz w:val="32"/>
          <w:szCs w:val="32"/>
        </w:rPr>
        <w:t>pomoże</w:t>
      </w:r>
      <w:r w:rsidR="48A2A413" w:rsidRPr="047764F6">
        <w:rPr>
          <w:sz w:val="32"/>
          <w:szCs w:val="32"/>
        </w:rPr>
        <w:t xml:space="preserve"> w opanowaniu emocji</w:t>
      </w:r>
      <w:r w:rsidR="06DA07D3" w:rsidRPr="047764F6">
        <w:rPr>
          <w:sz w:val="32"/>
          <w:szCs w:val="32"/>
        </w:rPr>
        <w:t>.</w:t>
      </w:r>
    </w:p>
    <w:p w14:paraId="0D277615" w14:textId="253FE20D" w:rsidR="3789FFDA" w:rsidRDefault="3789FFDA" w:rsidP="3789FFDA">
      <w:pPr>
        <w:rPr>
          <w:sz w:val="32"/>
          <w:szCs w:val="32"/>
        </w:rPr>
      </w:pPr>
    </w:p>
    <w:p w14:paraId="2DCDAA7D" w14:textId="2FFB0992" w:rsidR="3789FFDA" w:rsidRDefault="3789FFDA" w:rsidP="3789FFDA">
      <w:pPr>
        <w:rPr>
          <w:b/>
          <w:bCs/>
          <w:sz w:val="40"/>
          <w:szCs w:val="40"/>
          <w:u w:val="single"/>
        </w:rPr>
      </w:pPr>
      <w:r w:rsidRPr="3789FFDA">
        <w:rPr>
          <w:b/>
          <w:bCs/>
          <w:sz w:val="40"/>
          <w:szCs w:val="40"/>
          <w:u w:val="single"/>
        </w:rPr>
        <w:t>Warto pamiętać, aby:</w:t>
      </w:r>
    </w:p>
    <w:p w14:paraId="41717022" w14:textId="3690A0DD" w:rsidR="3789FFDA" w:rsidRDefault="3789FFDA" w:rsidP="3789FFDA">
      <w:pPr>
        <w:rPr>
          <w:sz w:val="32"/>
          <w:szCs w:val="32"/>
        </w:rPr>
      </w:pPr>
      <w:r w:rsidRPr="3789FFDA">
        <w:rPr>
          <w:sz w:val="32"/>
          <w:szCs w:val="32"/>
        </w:rPr>
        <w:t>- pod żadnym pozorem nie straszyć dziecka przedszkolem,</w:t>
      </w:r>
    </w:p>
    <w:p w14:paraId="73F02E57" w14:textId="15F2B56B" w:rsidR="3789FFDA" w:rsidRDefault="3789FFDA" w:rsidP="3789FFDA">
      <w:pPr>
        <w:rPr>
          <w:sz w:val="32"/>
          <w:szCs w:val="32"/>
        </w:rPr>
      </w:pPr>
      <w:r w:rsidRPr="3789FFDA">
        <w:rPr>
          <w:sz w:val="32"/>
          <w:szCs w:val="32"/>
        </w:rPr>
        <w:t>- wstać i wyjść z domu wcześniej, dając dziecku czas na samodzielne przygotowanie się do przedszkola,</w:t>
      </w:r>
    </w:p>
    <w:p w14:paraId="15AB7DE0" w14:textId="25C9B18C" w:rsidR="3789FFDA" w:rsidRDefault="3789FFDA" w:rsidP="3789FFDA">
      <w:pPr>
        <w:rPr>
          <w:sz w:val="32"/>
          <w:szCs w:val="32"/>
        </w:rPr>
      </w:pPr>
      <w:r w:rsidRPr="3789FFDA">
        <w:rPr>
          <w:sz w:val="32"/>
          <w:szCs w:val="32"/>
        </w:rPr>
        <w:lastRenderedPageBreak/>
        <w:t>-w przedszkolu pożegnać się z dzieckiem serdecznie i krótko,</w:t>
      </w:r>
    </w:p>
    <w:p w14:paraId="5552F8FE" w14:textId="6142AFC0" w:rsidR="3789FFDA" w:rsidRDefault="3789FFDA" w:rsidP="3789FFDA">
      <w:pPr>
        <w:rPr>
          <w:sz w:val="32"/>
          <w:szCs w:val="32"/>
        </w:rPr>
      </w:pPr>
      <w:r w:rsidRPr="3789FFDA">
        <w:rPr>
          <w:sz w:val="32"/>
          <w:szCs w:val="32"/>
        </w:rPr>
        <w:t>-być wobec dziecka szczerym, składać wyłącznie takie obietnice, których można dotrzymać,</w:t>
      </w:r>
    </w:p>
    <w:p w14:paraId="4BE96025" w14:textId="4F3CE41C" w:rsidR="3789FFDA" w:rsidRDefault="3789FFDA" w:rsidP="3789FFDA">
      <w:pPr>
        <w:rPr>
          <w:sz w:val="32"/>
          <w:szCs w:val="32"/>
        </w:rPr>
      </w:pPr>
      <w:r w:rsidRPr="3789FFDA">
        <w:rPr>
          <w:sz w:val="32"/>
          <w:szCs w:val="32"/>
        </w:rPr>
        <w:t>-uśmiechać się do dziecka, zachować spokój, być konsekwentnym,</w:t>
      </w:r>
    </w:p>
    <w:p w14:paraId="32763FC1" w14:textId="469F7041" w:rsidR="3789FFDA" w:rsidRDefault="3789FFDA" w:rsidP="3789FFDA">
      <w:pPr>
        <w:rPr>
          <w:sz w:val="32"/>
          <w:szCs w:val="32"/>
        </w:rPr>
      </w:pPr>
      <w:r w:rsidRPr="3789FFDA">
        <w:rPr>
          <w:sz w:val="32"/>
          <w:szCs w:val="32"/>
        </w:rPr>
        <w:t>-wyrażać swoją dumę i aprobatę z osiągnięć dziecka,</w:t>
      </w:r>
    </w:p>
    <w:p w14:paraId="422EC8CD" w14:textId="67FFE5E5" w:rsidR="3789FFDA" w:rsidRDefault="1C0FC4A7" w:rsidP="3789FFDA">
      <w:pPr>
        <w:rPr>
          <w:sz w:val="32"/>
          <w:szCs w:val="32"/>
        </w:rPr>
      </w:pPr>
      <w:r w:rsidRPr="57B1F42E">
        <w:rPr>
          <w:sz w:val="32"/>
          <w:szCs w:val="32"/>
        </w:rPr>
        <w:t>-ufać nauczycielom, rozmawiać o wzajemnych oczekiwaniach  i wspólnie wspierać przedszkolaka w rozwoju.</w:t>
      </w:r>
    </w:p>
    <w:p w14:paraId="4FCB9218" w14:textId="091DAAB6" w:rsidR="4D16BDCA" w:rsidRDefault="4D16BDCA" w:rsidP="4D16BDCA">
      <w:pPr>
        <w:rPr>
          <w:sz w:val="32"/>
          <w:szCs w:val="32"/>
        </w:rPr>
      </w:pPr>
    </w:p>
    <w:p w14:paraId="707CE149" w14:textId="2A3CF52D" w:rsidR="3789FFDA" w:rsidRDefault="3789FFDA" w:rsidP="3789FFDA">
      <w:pPr>
        <w:rPr>
          <w:sz w:val="32"/>
          <w:szCs w:val="32"/>
        </w:rPr>
      </w:pPr>
    </w:p>
    <w:p w14:paraId="788A122E" w14:textId="2B764293" w:rsidR="3789FFDA" w:rsidRDefault="3789FFDA" w:rsidP="3789FFDA">
      <w:pPr>
        <w:rPr>
          <w:sz w:val="32"/>
          <w:szCs w:val="32"/>
        </w:rPr>
      </w:pPr>
    </w:p>
    <w:p w14:paraId="691C5EB4" w14:textId="68F98E61" w:rsidR="3789FFDA" w:rsidRDefault="3789FFDA" w:rsidP="3789FFDA">
      <w:pPr>
        <w:jc w:val="center"/>
        <w:rPr>
          <w:color w:val="FF0000"/>
          <w:sz w:val="48"/>
          <w:szCs w:val="48"/>
        </w:rPr>
      </w:pPr>
      <w:r w:rsidRPr="3789FFDA">
        <w:rPr>
          <w:color w:val="FF0000"/>
          <w:sz w:val="48"/>
          <w:szCs w:val="48"/>
        </w:rPr>
        <w:t>Wszystko zaczyna się w przedszkolu!</w:t>
      </w:r>
    </w:p>
    <w:sectPr w:rsidR="3789FF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0E66F34"/>
    <w:rsid w:val="007A53B7"/>
    <w:rsid w:val="00844A2C"/>
    <w:rsid w:val="047764F6"/>
    <w:rsid w:val="05A3D695"/>
    <w:rsid w:val="06650C60"/>
    <w:rsid w:val="06DA07D3"/>
    <w:rsid w:val="0DAEE87A"/>
    <w:rsid w:val="10E66F34"/>
    <w:rsid w:val="138C82E2"/>
    <w:rsid w:val="18E0604A"/>
    <w:rsid w:val="1C0FC4A7"/>
    <w:rsid w:val="1DCCF9CA"/>
    <w:rsid w:val="22DC4566"/>
    <w:rsid w:val="24DA04A4"/>
    <w:rsid w:val="250EE85E"/>
    <w:rsid w:val="2516D5E4"/>
    <w:rsid w:val="2A843CA3"/>
    <w:rsid w:val="2AAB7CD2"/>
    <w:rsid w:val="2C076818"/>
    <w:rsid w:val="2C474D33"/>
    <w:rsid w:val="308D01C4"/>
    <w:rsid w:val="30DAD93B"/>
    <w:rsid w:val="36A30970"/>
    <w:rsid w:val="36AFA1B2"/>
    <w:rsid w:val="374A1ABF"/>
    <w:rsid w:val="3789FFDA"/>
    <w:rsid w:val="3B8312D5"/>
    <w:rsid w:val="3D1EE336"/>
    <w:rsid w:val="3D48AE83"/>
    <w:rsid w:val="3DE9CC73"/>
    <w:rsid w:val="405683F8"/>
    <w:rsid w:val="46B8311B"/>
    <w:rsid w:val="4722B5D8"/>
    <w:rsid w:val="48698363"/>
    <w:rsid w:val="48A2A413"/>
    <w:rsid w:val="49E6DD78"/>
    <w:rsid w:val="49FD663E"/>
    <w:rsid w:val="4C32DA04"/>
    <w:rsid w:val="4D16BDCA"/>
    <w:rsid w:val="4D350700"/>
    <w:rsid w:val="4D3CF486"/>
    <w:rsid w:val="4ED8C4E7"/>
    <w:rsid w:val="4F733DF4"/>
    <w:rsid w:val="52087823"/>
    <w:rsid w:val="5538B80E"/>
    <w:rsid w:val="56BD1A0E"/>
    <w:rsid w:val="57B1F42E"/>
    <w:rsid w:val="588EC9BB"/>
    <w:rsid w:val="5A138A08"/>
    <w:rsid w:val="6063FC54"/>
    <w:rsid w:val="61340369"/>
    <w:rsid w:val="639B9D16"/>
    <w:rsid w:val="64AE2F41"/>
    <w:rsid w:val="67BB6CCF"/>
    <w:rsid w:val="6895CAF7"/>
    <w:rsid w:val="7154BAB4"/>
    <w:rsid w:val="717B7772"/>
    <w:rsid w:val="743FE717"/>
    <w:rsid w:val="748C5B76"/>
    <w:rsid w:val="76282BD7"/>
    <w:rsid w:val="764EE895"/>
    <w:rsid w:val="7A35F964"/>
    <w:rsid w:val="7AFB9CFA"/>
    <w:rsid w:val="7BFCF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66F34"/>
  <w15:chartTrackingRefBased/>
  <w15:docId w15:val="{6C0F81B5-DE1A-416B-9CB1-F19E2752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Olszewska</dc:creator>
  <cp:keywords/>
  <dc:description/>
  <cp:lastModifiedBy>Agnieszka</cp:lastModifiedBy>
  <cp:revision>2</cp:revision>
  <dcterms:created xsi:type="dcterms:W3CDTF">2022-07-05T06:23:00Z</dcterms:created>
  <dcterms:modified xsi:type="dcterms:W3CDTF">2026-08-20T04:15:00Z</dcterms:modified>
</cp:coreProperties>
</file>