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8099B" w:rsidRDefault="0018099B" w:rsidP="0018099B">
      <w:pPr>
        <w:rPr>
          <w:rFonts w:ascii="Arial" w:eastAsia="Times New Roman" w:hAnsi="Arial" w:cs="Arial"/>
          <w:b/>
          <w:bCs/>
          <w:color w:val="008000"/>
          <w:kern w:val="36"/>
          <w:sz w:val="48"/>
          <w:szCs w:val="48"/>
          <w:lang w:eastAsia="pl-PL"/>
        </w:rPr>
      </w:pPr>
      <w:r w:rsidRPr="0018099B">
        <w:rPr>
          <w:rFonts w:ascii="Arial" w:eastAsia="Times New Roman" w:hAnsi="Arial" w:cs="Arial"/>
          <w:b/>
          <w:bCs/>
          <w:color w:val="0000FF"/>
          <w:kern w:val="36"/>
          <w:sz w:val="48"/>
          <w:szCs w:val="48"/>
          <w:lang w:eastAsia="pl-PL"/>
        </w:rPr>
        <w:t xml:space="preserve">Rekrutacja na opiekę wakacyjną dla dzieci uczęszczających do łódzkich przedszkoli miejskich odbędzie się </w:t>
      </w:r>
      <w:r>
        <w:rPr>
          <w:rFonts w:ascii="Arial" w:eastAsia="Times New Roman" w:hAnsi="Arial" w:cs="Arial"/>
          <w:b/>
          <w:bCs/>
          <w:color w:val="0000FF"/>
          <w:kern w:val="36"/>
          <w:sz w:val="48"/>
          <w:szCs w:val="48"/>
          <w:lang w:eastAsia="pl-PL"/>
        </w:rPr>
        <w:t xml:space="preserve">                  </w:t>
      </w:r>
      <w:r w:rsidRPr="0018099B">
        <w:rPr>
          <w:rFonts w:ascii="Arial" w:eastAsia="Times New Roman" w:hAnsi="Arial" w:cs="Arial"/>
          <w:b/>
          <w:bCs/>
          <w:color w:val="0000FF"/>
          <w:kern w:val="36"/>
          <w:sz w:val="48"/>
          <w:szCs w:val="48"/>
          <w:lang w:eastAsia="pl-PL"/>
        </w:rPr>
        <w:t>w terminie od 18 do 29 maja 2026 r.</w:t>
      </w:r>
      <w:r w:rsidRPr="00B7501E">
        <w:rPr>
          <w:rFonts w:ascii="Arial" w:eastAsia="Times New Roman" w:hAnsi="Arial" w:cs="Arial"/>
          <w:b/>
          <w:bCs/>
          <w:color w:val="9D151A"/>
          <w:kern w:val="36"/>
          <w:sz w:val="48"/>
          <w:szCs w:val="48"/>
          <w:lang w:eastAsia="pl-PL"/>
        </w:rPr>
        <w:br/>
      </w:r>
      <w:r w:rsidRPr="0018099B">
        <w:rPr>
          <w:rFonts w:ascii="Arial" w:eastAsia="Times New Roman" w:hAnsi="Arial" w:cs="Arial"/>
          <w:b/>
          <w:bCs/>
          <w:i/>
          <w:iCs/>
          <w:color w:val="008000"/>
          <w:kern w:val="36"/>
          <w:sz w:val="48"/>
          <w:szCs w:val="48"/>
          <w:lang w:eastAsia="pl-PL"/>
        </w:rPr>
        <w:t>Zapisy prowadzone będą wyłącznie drogą elektroniczną za pośrednictwem systemu rekrutacyjnego:</w:t>
      </w:r>
      <w:r w:rsidRPr="00B7501E">
        <w:rPr>
          <w:rFonts w:ascii="Arial" w:eastAsia="Times New Roman" w:hAnsi="Arial" w:cs="Arial"/>
          <w:b/>
          <w:bCs/>
          <w:color w:val="9D151A"/>
          <w:kern w:val="36"/>
          <w:sz w:val="48"/>
          <w:szCs w:val="48"/>
          <w:lang w:eastAsia="pl-PL"/>
        </w:rPr>
        <w:br/>
      </w:r>
      <w:hyperlink r:id="rId5" w:history="1">
        <w:r w:rsidRPr="0018099B">
          <w:rPr>
            <w:rFonts w:ascii="Arial" w:eastAsia="Times New Roman" w:hAnsi="Arial" w:cs="Arial"/>
            <w:b/>
            <w:bCs/>
            <w:color w:val="0000FF"/>
            <w:kern w:val="36"/>
            <w:sz w:val="48"/>
            <w:szCs w:val="48"/>
            <w:u w:val="single"/>
            <w:lang w:eastAsia="pl-PL"/>
          </w:rPr>
          <w:t>https://rekrutacje-lodz.pzo.edu.pl</w:t>
        </w:r>
      </w:hyperlink>
    </w:p>
    <w:p w:rsidR="0018099B" w:rsidRPr="0018099B" w:rsidRDefault="0018099B" w:rsidP="0018099B">
      <w:pPr>
        <w:rPr>
          <w:rFonts w:ascii="Arial" w:eastAsia="Times New Roman" w:hAnsi="Arial" w:cs="Arial"/>
          <w:b/>
          <w:bCs/>
          <w:i/>
          <w:iCs/>
          <w:color w:val="0000FF"/>
          <w:sz w:val="27"/>
          <w:szCs w:val="27"/>
          <w:lang w:eastAsia="pl-PL"/>
        </w:rPr>
      </w:pPr>
      <w:r>
        <w:rPr>
          <w:rFonts w:ascii="Arial" w:eastAsia="Times New Roman" w:hAnsi="Arial" w:cs="Arial"/>
          <w:b/>
          <w:bCs/>
          <w:color w:val="008000"/>
          <w:kern w:val="36"/>
          <w:sz w:val="48"/>
          <w:szCs w:val="48"/>
          <w:lang w:eastAsia="pl-PL"/>
        </w:rPr>
        <w:t>Zasady rekrutacji:</w:t>
      </w:r>
    </w:p>
    <w:p w:rsidR="0018099B" w:rsidRPr="0018099B" w:rsidRDefault="0018099B" w:rsidP="0018099B">
      <w:pPr>
        <w:pStyle w:val="NormalnyWeb"/>
        <w:numPr>
          <w:ilvl w:val="0"/>
          <w:numId w:val="1"/>
        </w:numPr>
        <w:tabs>
          <w:tab w:val="left" w:pos="284"/>
        </w:tabs>
        <w:spacing w:before="0" w:beforeAutospacing="0" w:after="0" w:afterAutospacing="0" w:line="360" w:lineRule="auto"/>
        <w:ind w:left="0" w:firstLine="0"/>
        <w:outlineLvl w:val="0"/>
        <w:rPr>
          <w:rFonts w:ascii="Arial" w:hAnsi="Arial" w:cs="Arial"/>
          <w:color w:val="002060"/>
        </w:rPr>
      </w:pPr>
      <w:r w:rsidRPr="0018099B">
        <w:rPr>
          <w:rFonts w:ascii="Arial" w:hAnsi="Arial" w:cs="Arial"/>
          <w:color w:val="002060"/>
        </w:rPr>
        <w:t>Z opieki wakacyjnej mogą skorzystać wyłącznie dzieci uczęszczające do przedszkoli prowadzonych przez miasto Łódź.</w:t>
      </w:r>
    </w:p>
    <w:p w:rsidR="0018099B" w:rsidRPr="0018099B" w:rsidRDefault="0018099B" w:rsidP="0018099B">
      <w:pPr>
        <w:pStyle w:val="NormalnyWeb"/>
        <w:numPr>
          <w:ilvl w:val="0"/>
          <w:numId w:val="1"/>
        </w:numPr>
        <w:tabs>
          <w:tab w:val="left" w:pos="284"/>
        </w:tabs>
        <w:spacing w:before="0" w:beforeAutospacing="0" w:after="0" w:afterAutospacing="0" w:line="360" w:lineRule="auto"/>
        <w:ind w:left="0" w:firstLine="0"/>
        <w:outlineLvl w:val="0"/>
        <w:rPr>
          <w:rFonts w:ascii="Arial" w:hAnsi="Arial" w:cs="Arial"/>
          <w:color w:val="002060"/>
        </w:rPr>
      </w:pPr>
      <w:r w:rsidRPr="0018099B">
        <w:rPr>
          <w:rFonts w:ascii="Arial" w:hAnsi="Arial" w:cs="Arial"/>
          <w:color w:val="002060"/>
        </w:rPr>
        <w:t xml:space="preserve">Zapisy na dyżur prowadzi się z przy pomocy systemu elektronicznego – </w:t>
      </w:r>
      <w:bookmarkStart w:id="0" w:name="_Hlk195003442"/>
      <w:r w:rsidRPr="0018099B">
        <w:rPr>
          <w:rFonts w:ascii="Arial" w:hAnsi="Arial" w:cs="Arial"/>
          <w:color w:val="002060"/>
        </w:rPr>
        <w:t xml:space="preserve">                   we wszystkich placówkach obowiązują te same zasady, terminy i kryteria zapisów.</w:t>
      </w:r>
    </w:p>
    <w:bookmarkEnd w:id="0"/>
    <w:p w:rsidR="0018099B" w:rsidRPr="0018099B" w:rsidRDefault="0018099B" w:rsidP="0018099B">
      <w:pPr>
        <w:pStyle w:val="NormalnyWeb"/>
        <w:numPr>
          <w:ilvl w:val="0"/>
          <w:numId w:val="1"/>
        </w:numPr>
        <w:tabs>
          <w:tab w:val="left" w:pos="284"/>
        </w:tabs>
        <w:spacing w:before="0" w:beforeAutospacing="0" w:after="0" w:afterAutospacing="0" w:line="360" w:lineRule="auto"/>
        <w:ind w:left="0" w:firstLine="0"/>
        <w:outlineLvl w:val="0"/>
        <w:rPr>
          <w:rFonts w:ascii="Arial" w:hAnsi="Arial" w:cs="Arial"/>
          <w:color w:val="2F5496" w:themeColor="accent5" w:themeShade="BF"/>
        </w:rPr>
      </w:pPr>
      <w:r w:rsidRPr="0018099B">
        <w:rPr>
          <w:rFonts w:ascii="Arial" w:hAnsi="Arial" w:cs="Arial"/>
          <w:color w:val="002060"/>
        </w:rPr>
        <w:t>We wniosku o przyjęcie dziecka na dyżur wakacyjny, w każdym z turnusów, można wskazać 3 przedszkola</w:t>
      </w:r>
      <w:r w:rsidRPr="0018099B">
        <w:rPr>
          <w:rFonts w:ascii="Arial" w:hAnsi="Arial" w:cs="Arial"/>
          <w:color w:val="2F5496" w:themeColor="accent5" w:themeShade="BF"/>
        </w:rPr>
        <w:t>.</w:t>
      </w:r>
    </w:p>
    <w:p w:rsidR="0018099B" w:rsidRPr="0018099B" w:rsidRDefault="0018099B" w:rsidP="0018099B">
      <w:pPr>
        <w:pStyle w:val="NormalnyWeb"/>
        <w:numPr>
          <w:ilvl w:val="0"/>
          <w:numId w:val="1"/>
        </w:numPr>
        <w:tabs>
          <w:tab w:val="left" w:pos="284"/>
        </w:tabs>
        <w:spacing w:before="0" w:beforeAutospacing="0" w:after="0" w:afterAutospacing="0" w:line="360" w:lineRule="auto"/>
        <w:ind w:left="0" w:firstLine="0"/>
        <w:outlineLvl w:val="0"/>
        <w:rPr>
          <w:rFonts w:ascii="Arial" w:hAnsi="Arial" w:cs="Arial"/>
          <w:color w:val="FF0000"/>
        </w:rPr>
      </w:pPr>
      <w:bookmarkStart w:id="1" w:name="_Hlk195003482"/>
      <w:r w:rsidRPr="0018099B">
        <w:rPr>
          <w:rFonts w:ascii="Arial" w:hAnsi="Arial" w:cs="Arial"/>
          <w:iCs/>
          <w:color w:val="FF0000"/>
        </w:rPr>
        <w:t xml:space="preserve">Pierwszeństwo w przyjęciu mają dzieci uczęszczające do danego przedszkola, </w:t>
      </w:r>
      <w:r w:rsidRPr="0018099B">
        <w:rPr>
          <w:rFonts w:ascii="Arial" w:hAnsi="Arial" w:cs="Arial"/>
          <w:iCs/>
          <w:color w:val="FF0000"/>
        </w:rPr>
        <w:t xml:space="preserve">              </w:t>
      </w:r>
      <w:r w:rsidRPr="0018099B">
        <w:rPr>
          <w:rFonts w:ascii="Arial" w:hAnsi="Arial" w:cs="Arial"/>
          <w:iCs/>
          <w:color w:val="FF0000"/>
        </w:rPr>
        <w:t>a następnie dzieci z innych przedszkoli w dzielnicy. Na wolne miejsca przyjmowane są dzieci z przedszkoli z innych dzielnic.</w:t>
      </w:r>
      <w:bookmarkEnd w:id="1"/>
    </w:p>
    <w:p w:rsidR="00863EEC" w:rsidRPr="0018099B" w:rsidRDefault="0018099B">
      <w:pPr>
        <w:rPr>
          <w:rFonts w:ascii="Arial" w:eastAsia="Times New Roman" w:hAnsi="Arial" w:cs="Arial"/>
          <w:b/>
          <w:bCs/>
          <w:color w:val="0000FF"/>
          <w:sz w:val="27"/>
          <w:szCs w:val="27"/>
          <w:lang w:eastAsia="pl-PL"/>
        </w:rPr>
      </w:pPr>
      <w:r w:rsidRPr="0018099B">
        <w:rPr>
          <w:rFonts w:ascii="Arial" w:eastAsia="Times New Roman" w:hAnsi="Arial" w:cs="Arial"/>
          <w:b/>
          <w:bCs/>
          <w:i/>
          <w:iCs/>
          <w:color w:val="008000"/>
          <w:sz w:val="27"/>
          <w:szCs w:val="27"/>
          <w:lang w:eastAsia="pl-PL"/>
        </w:rPr>
        <w:t>Etapy rekrutacji</w:t>
      </w:r>
      <w:r w:rsidRPr="00B7501E">
        <w:rPr>
          <w:rFonts w:ascii="Arial" w:eastAsia="Times New Roman" w:hAnsi="Arial" w:cs="Arial"/>
          <w:b/>
          <w:bCs/>
          <w:color w:val="9D151A"/>
          <w:sz w:val="27"/>
          <w:szCs w:val="27"/>
          <w:lang w:eastAsia="pl-PL"/>
        </w:rPr>
        <w:br/>
      </w:r>
      <w:r w:rsidRPr="0018099B">
        <w:rPr>
          <w:rFonts w:ascii="Arial" w:eastAsia="Times New Roman" w:hAnsi="Arial" w:cs="Arial"/>
          <w:b/>
          <w:bCs/>
          <w:color w:val="008000"/>
          <w:sz w:val="27"/>
          <w:szCs w:val="27"/>
          <w:lang w:eastAsia="pl-PL"/>
        </w:rPr>
        <w:t>1. Składanie wniosków: 18–29 maja 2026r.</w:t>
      </w:r>
      <w:r w:rsidRPr="00B7501E">
        <w:rPr>
          <w:rFonts w:ascii="Arial" w:eastAsia="Times New Roman" w:hAnsi="Arial" w:cs="Arial"/>
          <w:b/>
          <w:bCs/>
          <w:color w:val="9D151A"/>
          <w:sz w:val="27"/>
          <w:szCs w:val="27"/>
          <w:lang w:eastAsia="pl-PL"/>
        </w:rPr>
        <w:br/>
      </w:r>
      <w:r w:rsidRPr="0018099B">
        <w:rPr>
          <w:rFonts w:ascii="Arial" w:eastAsia="Times New Roman" w:hAnsi="Arial" w:cs="Arial"/>
          <w:b/>
          <w:bCs/>
          <w:color w:val="008000"/>
          <w:sz w:val="27"/>
          <w:szCs w:val="27"/>
          <w:lang w:eastAsia="pl-PL"/>
        </w:rPr>
        <w:t>2. Ogłoszenie list zakwalifikowanych dzieci: 10 czerwiec 2026r.</w:t>
      </w:r>
      <w:r w:rsidRPr="00B7501E">
        <w:rPr>
          <w:rFonts w:ascii="Arial" w:eastAsia="Times New Roman" w:hAnsi="Arial" w:cs="Arial"/>
          <w:b/>
          <w:bCs/>
          <w:color w:val="9D151A"/>
          <w:sz w:val="27"/>
          <w:szCs w:val="27"/>
          <w:lang w:eastAsia="pl-PL"/>
        </w:rPr>
        <w:br/>
      </w:r>
      <w:r w:rsidRPr="0018099B">
        <w:rPr>
          <w:rFonts w:ascii="Arial" w:eastAsia="Times New Roman" w:hAnsi="Arial" w:cs="Arial"/>
          <w:b/>
          <w:bCs/>
          <w:color w:val="008000"/>
          <w:sz w:val="27"/>
          <w:szCs w:val="27"/>
          <w:lang w:eastAsia="pl-PL"/>
        </w:rPr>
        <w:t>3. Dostarczenie podpisanego wniosku w formie papierowej do przedszkola, do którego dziecko</w:t>
      </w:r>
      <w:r w:rsidRPr="00B7501E">
        <w:rPr>
          <w:rFonts w:ascii="Arial" w:eastAsia="Times New Roman" w:hAnsi="Arial" w:cs="Arial"/>
          <w:b/>
          <w:bCs/>
          <w:color w:val="9D151A"/>
          <w:sz w:val="27"/>
          <w:szCs w:val="27"/>
          <w:lang w:eastAsia="pl-PL"/>
        </w:rPr>
        <w:br/>
      </w:r>
      <w:r w:rsidRPr="0018099B">
        <w:rPr>
          <w:rFonts w:ascii="Arial" w:eastAsia="Times New Roman" w:hAnsi="Arial" w:cs="Arial"/>
          <w:b/>
          <w:bCs/>
          <w:color w:val="008000"/>
          <w:sz w:val="27"/>
          <w:szCs w:val="27"/>
          <w:lang w:eastAsia="pl-PL"/>
        </w:rPr>
        <w:t>zostało zakwalifikowane 10-17 czerwiec 2026r.</w:t>
      </w:r>
      <w:r w:rsidRPr="00B7501E">
        <w:rPr>
          <w:rFonts w:ascii="Arial" w:eastAsia="Times New Roman" w:hAnsi="Arial" w:cs="Arial"/>
          <w:b/>
          <w:bCs/>
          <w:color w:val="9D151A"/>
          <w:sz w:val="27"/>
          <w:szCs w:val="27"/>
          <w:lang w:eastAsia="pl-PL"/>
        </w:rPr>
        <w:br/>
      </w:r>
      <w:r w:rsidRPr="0018099B">
        <w:rPr>
          <w:rFonts w:ascii="Arial" w:eastAsia="Times New Roman" w:hAnsi="Arial" w:cs="Arial"/>
          <w:b/>
          <w:bCs/>
          <w:color w:val="008000"/>
          <w:sz w:val="27"/>
          <w:szCs w:val="27"/>
          <w:lang w:eastAsia="pl-PL"/>
        </w:rPr>
        <w:t>4. Podanie do publicznej wiadomości listy kandydatów przyjętych i nieprzyjętych 24 czerwiec 2026</w:t>
      </w:r>
      <w:r w:rsidRPr="00B7501E">
        <w:rPr>
          <w:rFonts w:ascii="Arial" w:eastAsia="Times New Roman" w:hAnsi="Arial" w:cs="Arial"/>
          <w:b/>
          <w:bCs/>
          <w:color w:val="9D151A"/>
          <w:sz w:val="27"/>
          <w:szCs w:val="27"/>
          <w:lang w:eastAsia="pl-PL"/>
        </w:rPr>
        <w:br/>
      </w:r>
      <w:r w:rsidRPr="0018099B">
        <w:rPr>
          <w:rFonts w:ascii="Arial" w:eastAsia="Times New Roman" w:hAnsi="Arial" w:cs="Arial"/>
          <w:b/>
          <w:bCs/>
          <w:i/>
          <w:iCs/>
          <w:color w:val="0000FF"/>
          <w:sz w:val="27"/>
          <w:szCs w:val="27"/>
          <w:lang w:eastAsia="pl-PL"/>
        </w:rPr>
        <w:t>Ważne:</w:t>
      </w:r>
      <w:r w:rsidRPr="00B7501E">
        <w:rPr>
          <w:rFonts w:ascii="Arial" w:eastAsia="Times New Roman" w:hAnsi="Arial" w:cs="Arial"/>
          <w:b/>
          <w:bCs/>
          <w:color w:val="9D151A"/>
          <w:sz w:val="27"/>
          <w:szCs w:val="27"/>
          <w:lang w:eastAsia="pl-PL"/>
        </w:rPr>
        <w:br/>
      </w:r>
      <w:r w:rsidRPr="0018099B">
        <w:rPr>
          <w:rFonts w:ascii="Arial" w:eastAsia="Times New Roman" w:hAnsi="Arial" w:cs="Arial"/>
          <w:b/>
          <w:bCs/>
          <w:color w:val="0000FF"/>
          <w:sz w:val="27"/>
          <w:szCs w:val="27"/>
          <w:lang w:eastAsia="pl-PL"/>
        </w:rPr>
        <w:t>Rodzice korzystają z dotychczasowych loginów i haseł do systemu PCSS, a nowi użytkownicy wypełniają wniosek poprzez zakładkę</w:t>
      </w:r>
      <w:r>
        <w:rPr>
          <w:rFonts w:ascii="Arial" w:eastAsia="Times New Roman" w:hAnsi="Arial" w:cs="Arial"/>
          <w:b/>
          <w:bCs/>
          <w:color w:val="0000FF"/>
          <w:sz w:val="27"/>
          <w:szCs w:val="27"/>
          <w:lang w:eastAsia="pl-PL"/>
        </w:rPr>
        <w:t xml:space="preserve"> </w:t>
      </w:r>
      <w:r w:rsidRPr="0018099B">
        <w:rPr>
          <w:rFonts w:ascii="Arial" w:eastAsia="Times New Roman" w:hAnsi="Arial" w:cs="Arial"/>
          <w:b/>
          <w:bCs/>
          <w:color w:val="0000FF"/>
          <w:sz w:val="27"/>
          <w:szCs w:val="27"/>
          <w:lang w:eastAsia="pl-PL"/>
        </w:rPr>
        <w:t>Wypełnij wniosek”.</w:t>
      </w:r>
      <w:r>
        <w:rPr>
          <w:rFonts w:ascii="Arial" w:eastAsia="Times New Roman" w:hAnsi="Arial" w:cs="Arial"/>
          <w:b/>
          <w:bCs/>
          <w:color w:val="0000FF"/>
          <w:sz w:val="27"/>
          <w:szCs w:val="27"/>
          <w:lang w:eastAsia="pl-PL"/>
        </w:rPr>
        <w:t xml:space="preserve"> </w:t>
      </w:r>
      <w:r w:rsidRPr="0018099B">
        <w:rPr>
          <w:rFonts w:ascii="Arial" w:eastAsia="Times New Roman" w:hAnsi="Arial" w:cs="Arial"/>
          <w:b/>
          <w:bCs/>
          <w:color w:val="0000FF"/>
          <w:sz w:val="27"/>
          <w:szCs w:val="27"/>
          <w:lang w:eastAsia="pl-PL"/>
        </w:rPr>
        <w:t>Po zakończeniu rekrutacji podstawowej zostanie opublikowany wykaz wolnych miejsc.</w:t>
      </w:r>
      <w:bookmarkStart w:id="2" w:name="_GoBack"/>
      <w:bookmarkEnd w:id="2"/>
    </w:p>
    <w:sectPr w:rsidR="00863EEC" w:rsidRPr="0018099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E5950BB"/>
    <w:multiLevelType w:val="hybridMultilevel"/>
    <w:tmpl w:val="9506B47C"/>
    <w:lvl w:ilvl="0" w:tplc="0415000F">
      <w:start w:val="1"/>
      <w:numFmt w:val="decimal"/>
      <w:lvlText w:val="%1."/>
      <w:lvlJc w:val="left"/>
      <w:pPr>
        <w:ind w:left="2771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099B"/>
    <w:rsid w:val="0018099B"/>
    <w:rsid w:val="00B7397D"/>
    <w:rsid w:val="00CD44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25BF61"/>
  <w15:chartTrackingRefBased/>
  <w15:docId w15:val="{2D86FB05-C695-478E-8DA8-C4F08325E8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8099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rsid w:val="001809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rekrutacje-lodz.pzo.edu.pl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220</Words>
  <Characters>1325</Characters>
  <Application>Microsoft Office Word</Application>
  <DocSecurity>0</DocSecurity>
  <Lines>11</Lines>
  <Paragraphs>3</Paragraphs>
  <ScaleCrop>false</ScaleCrop>
  <Company/>
  <LinksUpToDate>false</LinksUpToDate>
  <CharactersWithSpaces>1542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Dyrektor</dc:creator>
  <cp:keywords/>
  <dc:description/>
  <cp:lastModifiedBy>Dyrektor</cp:lastModifiedBy>
  <cp:revision>1</cp:revision>
  <dcterms:created xsi:type="dcterms:W3CDTF">2026-05-14T11:39:00Z</dcterms:created>
  <dcterms:modified xsi:type="dcterms:W3CDTF">2026-05-14T11:43:00Z</dcterms:modified>
</cp:coreProperties>
</file>