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08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UPOWA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ŻNIENIE DO ODBIORU DZIECKA Z PRZEDSZKOLA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Ja  ……………………………………...................................................................................................................................................................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ę i nazwisko rodzica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  <w:vertAlign w:val="superscript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)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2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żniam do odbioru mojego dziecka ………..................................................................................................................................................</w:t>
      </w:r>
    </w:p>
    <w:p>
      <w:pPr>
        <w:spacing w:before="12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ę i nazwisko dziecka)</w:t>
      </w:r>
    </w:p>
    <w:p>
      <w:pPr>
        <w:spacing w:before="12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 okres szkolny…………………………………………………………………………………………………………………………………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 przedszkola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ępujące osoby: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248"/>
        <w:gridCol w:w="2551"/>
        <w:gridCol w:w="2263"/>
      </w:tblGrid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 nazwisko osoby upoważnionej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Numer dokumentu potwierdzaj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ącego tożsamość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np. dowód osobisty, paszport, legitymacja szkolna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Numer telefonu / stopie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pokrewieństwa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świadczam, że osoby upoważnione zostały poinformowane, że ich dane osobowe będą przetwarzane przez Przedszkole Miejskie Nr 26. w Łodzi w celu identyfikacji osób upoważnionych do odbioru dziecka z przedszkola, na podstawie zapisów Statutu przedszkola oraz Ustawy Prawo oświatowe. 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świadczam, że w przypadku upoważnienia do odbioru mojego dziecka przez osobę nieletnią ponoszę pełną odpowiedzialność za jego bezpieczeństwo.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łowe informacje dotyczące przetwarzanie danych osobowych osoby upoważnionej oraz przysługujących jej praw znajdują się na tablicy informacyjnej przy wejściu do przedszkola oraz na stronie internetowej przedszkola: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www.wikom.pl/pm26lodz/</w:t>
        </w:r>
      </w:hyperlink>
    </w:p>
    <w:p>
      <w:pPr>
        <w:spacing w:before="0" w:after="0" w:line="259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świadczam, że poinformuję przedszkole o każdej zmianie danych osobowych osoby upoważnionej. Brak poinformowania o zmianie może skutkować odmową wydania dziecka.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5056"/>
        <w:gridCol w:w="4306"/>
      </w:tblGrid>
      <w:tr>
        <w:trPr>
          <w:trHeight w:val="536" w:hRule="auto"/>
          <w:jc w:val="left"/>
        </w:trPr>
        <w:tc>
          <w:tcPr>
            <w:tcW w:w="50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……………………………………………………………………………….</w:t>
            </w:r>
          </w:p>
        </w:tc>
        <w:tc>
          <w:tcPr>
            <w:tcW w:w="43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9" w:hRule="auto"/>
          <w:jc w:val="left"/>
        </w:trPr>
        <w:tc>
          <w:tcPr>
            <w:tcW w:w="50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data i czytelny podpis rodzica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Zgodnie z Ustaw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ą Prawo Oświatowe art. 4 pkt.19 ilekroć mowa o rodzicach należy przez to rozumieć także opiekunów prawnych oraz osoby (podmioty) sprawujące pieczę zastępczą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43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Zasady przetwarzania danych osoby upowa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żnionej do odbioru dziecka z przedszkola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(obowi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ązek informacyjny)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Zgodnie z art. 14 ust. 1 i 2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1.Administratorem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ństwa danych osobowych oraz danych Państwa dzieci jest: Przedszkole Miejskie nr 26, reprezentowane przez Dyrektora.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2. Z Administratorem danych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żna się skontaktować poprzez adres email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iod@pm26.elodz.edu.pl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 lub pisemnie na adres siedziby Administratora.</w:t>
        <w:br/>
        <w:t xml:space="preserve">3.Informacje o sposobie i zakresie przetwarzania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ństwa danych osobowych oraz przysługujących uprawnień można uzyskać kontaktując się z inspektorem ochrony danych poprzez 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16"/>
            <w:u w:val="single"/>
            <w:shd w:fill="auto" w:val="clear"/>
          </w:rPr>
          <w:t xml:space="preserve">p.prylinski@cuwo.lodz.pl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telefonicznie lub pisemnie na adres siedziby Administratora wskazany 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4.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opiekuna/osobę sprawującą pieczę do odbioru dziecka z przedszkola.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5. Dane osobowe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ły pozyskane od rodzica/opiekuna prawnego/podmiotu (osoby) sprawującej pieczę;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6.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ństwa dane osobowe będą przetwarzane przez okres niezbędny do realizacji celów określonych w pkt 4/ do zakończenia roku szkolnego, a po tym czasie zostaną usunięte.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7.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8.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ązku z przetwarzaniem Państwa danych osobowych, przysługują następujące prawa: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- prawo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ępu do danych osobowych,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- prawo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żądania sprostowania danych osobowych,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- prawo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żądania usunięcia danych osobowych przetwarzanych bezpodstawnie,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- prawo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żądania ograniczenia przetwarzania danych osobowych.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śli uznają Państwo, iż przepisy rozporządzenia zostały naruszone przysługuje Państwu prawo wniesienia skargi do organu nadzorczego, to jest do Prezesa Urzędu Ochrony Danych Osobowych (ul. Stawki 2, 00-193 Warszawa).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od@pm26.elodz.edu.pl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wikom.pl/pm26lodz/" Id="docRId0" Type="http://schemas.openxmlformats.org/officeDocument/2006/relationships/hyperlink"/><Relationship TargetMode="External" Target="mailto:p.prylinski@cuwo.lodz.pl" Id="docRId2" Type="http://schemas.openxmlformats.org/officeDocument/2006/relationships/hyperlink"/><Relationship Target="styles.xml" Id="docRId4" Type="http://schemas.openxmlformats.org/officeDocument/2006/relationships/styles"/></Relationships>
</file>